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63" w:rsidRPr="00154363" w:rsidRDefault="00154363" w:rsidP="001543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363">
        <w:rPr>
          <w:rFonts w:ascii="宋体" w:eastAsia="宋体" w:hAnsi="宋体" w:cs="宋体"/>
          <w:kern w:val="0"/>
          <w:sz w:val="24"/>
          <w:szCs w:val="24"/>
        </w:rPr>
        <w:t>对这个看脸的世界绝望了？施耐德电气邀请你来看实力的“挑战新施界”！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这里，是施耐德电气为大学生提供的在线游戏平台，未来的英雄训练场。在这里，你可以：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l  领教最异想天开的挑战游戏：施耐德电气大讲堂、企业文化体验之旅、IQ/EQ大考验、历届测评练习……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l  收获知识和乐趣：电气大学培训真题、专业技能提升、趣味英语角、职业习惯培养……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 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这里，是你提升求职成功率的强力神器，更有各种任性大礼：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l  施耐德电气</w:t>
      </w:r>
      <w:proofErr w:type="gramStart"/>
      <w:r w:rsidRPr="00154363">
        <w:rPr>
          <w:rFonts w:ascii="宋体" w:eastAsia="宋体" w:hAnsi="宋体" w:cs="宋体"/>
          <w:kern w:val="0"/>
          <w:sz w:val="24"/>
          <w:szCs w:val="24"/>
        </w:rPr>
        <w:t> 校招</w:t>
      </w:r>
      <w:proofErr w:type="gramEnd"/>
      <w:r w:rsidRPr="00154363">
        <w:rPr>
          <w:rFonts w:ascii="宋体" w:eastAsia="宋体" w:hAnsi="宋体" w:cs="宋体"/>
          <w:kern w:val="0"/>
          <w:sz w:val="24"/>
          <w:szCs w:val="24"/>
        </w:rPr>
        <w:t>/实习 面试直通卡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l  施耐德电气开放日门票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l  环保自行车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l  免费职业辅导 </w:t>
      </w:r>
      <w:bookmarkStart w:id="0" w:name="_GoBack"/>
      <w:bookmarkEnd w:id="0"/>
      <w:r w:rsidRPr="00154363">
        <w:rPr>
          <w:rFonts w:ascii="宋体" w:eastAsia="宋体" w:hAnsi="宋体" w:cs="宋体"/>
          <w:kern w:val="0"/>
          <w:sz w:val="24"/>
          <w:szCs w:val="24"/>
        </w:rPr>
        <w:br/>
        <w:t>l  精美小礼品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……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这里</w:t>
      </w:r>
      <w:proofErr w:type="gramStart"/>
      <w:r w:rsidRPr="00154363">
        <w:rPr>
          <w:rFonts w:ascii="宋体" w:eastAsia="宋体" w:hAnsi="宋体" w:cs="宋体"/>
          <w:kern w:val="0"/>
          <w:sz w:val="24"/>
          <w:szCs w:val="24"/>
        </w:rPr>
        <w:t>就是只拼实力</w:t>
      </w:r>
      <w:proofErr w:type="gramEnd"/>
      <w:r w:rsidRPr="00154363">
        <w:rPr>
          <w:rFonts w:ascii="宋体" w:eastAsia="宋体" w:hAnsi="宋体" w:cs="宋体"/>
          <w:kern w:val="0"/>
          <w:sz w:val="24"/>
          <w:szCs w:val="24"/>
        </w:rPr>
        <w:t>不看脸的“挑战新施界”！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施耐德电气邀请你加入“挑战新施界”，逆</w:t>
      </w:r>
      <w:proofErr w:type="gramStart"/>
      <w:r w:rsidRPr="00154363">
        <w:rPr>
          <w:rFonts w:ascii="宋体" w:eastAsia="宋体" w:hAnsi="宋体" w:cs="宋体"/>
          <w:kern w:val="0"/>
          <w:sz w:val="24"/>
          <w:szCs w:val="24"/>
        </w:rPr>
        <w:t>袭高富帅走向</w:t>
      </w:r>
      <w:proofErr w:type="gramEnd"/>
      <w:r w:rsidRPr="00154363">
        <w:rPr>
          <w:rFonts w:ascii="宋体" w:eastAsia="宋体" w:hAnsi="宋体" w:cs="宋体"/>
          <w:kern w:val="0"/>
          <w:sz w:val="24"/>
          <w:szCs w:val="24"/>
        </w:rPr>
        <w:t>人生巅峰。别再对着屏幕发呆，点击下方链接开启人生的正确打开方式。 </w:t>
      </w:r>
      <w:r w:rsidRPr="00154363">
        <w:rPr>
          <w:rFonts w:ascii="宋体" w:eastAsia="宋体" w:hAnsi="宋体" w:cs="宋体"/>
          <w:kern w:val="0"/>
          <w:sz w:val="24"/>
          <w:szCs w:val="24"/>
        </w:rPr>
        <w:br/>
        <w:t>“挑战新施界”入口：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1135" cy="143510"/>
            <wp:effectExtent l="0" t="0" r="0" b="8890"/>
            <wp:docPr id="1" name="图片 1" descr="C:\Users\ADMINI~1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363">
        <w:rPr>
          <w:rFonts w:ascii="宋体" w:eastAsia="宋体" w:hAnsi="宋体" w:cs="宋体"/>
          <w:kern w:val="0"/>
          <w:sz w:val="24"/>
          <w:szCs w:val="24"/>
        </w:rPr>
        <w:t xml:space="preserve">http://SEWorld.SchneiderCampus.com   </w:t>
      </w:r>
    </w:p>
    <w:p w:rsidR="007141A5" w:rsidRDefault="007141A5">
      <w:pPr>
        <w:rPr>
          <w:rFonts w:hint="eastAsia"/>
        </w:rPr>
      </w:pPr>
    </w:p>
    <w:sectPr w:rsidR="0071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2C"/>
    <w:rsid w:val="00154363"/>
    <w:rsid w:val="007141A5"/>
    <w:rsid w:val="00A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3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3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Win7w.Com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Win7w</dc:creator>
  <cp:keywords/>
  <dc:description/>
  <cp:lastModifiedBy>Win7w</cp:lastModifiedBy>
  <cp:revision>2</cp:revision>
  <dcterms:created xsi:type="dcterms:W3CDTF">2015-04-29T09:18:00Z</dcterms:created>
  <dcterms:modified xsi:type="dcterms:W3CDTF">2015-04-29T09:18:00Z</dcterms:modified>
</cp:coreProperties>
</file>